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4DBF9" w14:textId="2FEF91D4" w:rsidR="00BE589E" w:rsidRDefault="00BE589E" w:rsidP="00BE589E">
      <w:pPr>
        <w:pStyle w:val="Heading1"/>
      </w:pPr>
      <w:r>
        <w:t xml:space="preserve">                                         Houston House</w:t>
      </w:r>
    </w:p>
    <w:p w14:paraId="3D87DA8B" w14:textId="0DB4817D" w:rsidR="00BE589E" w:rsidRDefault="00BE589E" w:rsidP="00BE589E">
      <w:pPr>
        <w:pStyle w:val="Heading2"/>
      </w:pPr>
      <w:r>
        <w:t>2 people per bedroom in a 2-room suite with a shared bath and air conditioning</w:t>
      </w:r>
    </w:p>
    <w:p w14:paraId="4E357B4C" w14:textId="504FE181" w:rsidR="00BE589E" w:rsidRPr="00BE589E" w:rsidRDefault="00BE589E" w:rsidP="00BE589E">
      <w:r>
        <w:t xml:space="preserve">                                    </w:t>
      </w:r>
      <w:r w:rsidRPr="00BE589E">
        <w:drawing>
          <wp:inline distT="0" distB="0" distL="0" distR="0" wp14:anchorId="28F4B0F5" wp14:editId="3A08C72E">
            <wp:extent cx="3346882" cy="3793490"/>
            <wp:effectExtent l="0" t="0" r="6350" b="0"/>
            <wp:docPr id="451818572" name="Picture 2" descr="Diagram of Houston House 2 people per bedroom in a 2-room suite with a shared bath and air conditio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818572" name="Picture 2" descr="Diagram of Houston House 2 people per bedroom in a 2-room suite with a shared bath and air condition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842" cy="3803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0C252" w14:textId="77777777" w:rsidR="00BE589E" w:rsidRPr="002D2DCF" w:rsidRDefault="00BE589E" w:rsidP="00BE589E">
      <w:pPr>
        <w:tabs>
          <w:tab w:val="left" w:pos="1245"/>
        </w:tabs>
      </w:pPr>
      <w:r w:rsidRPr="002D2DCF">
        <w:t>A s</w:t>
      </w:r>
      <w:r>
        <w:t>uite with 2 separate bedrooms with each bedroom being assigned to 2 students</w:t>
      </w:r>
      <w:r w:rsidRPr="002D2DCF">
        <w:t xml:space="preserve"> with </w:t>
      </w:r>
      <w:r>
        <w:t xml:space="preserve">the suite </w:t>
      </w:r>
      <w:r w:rsidRPr="002D2DCF">
        <w:t xml:space="preserve">approximate dimensions of </w:t>
      </w:r>
      <w:r>
        <w:t>24</w:t>
      </w:r>
      <w:r w:rsidRPr="002D2DCF">
        <w:t xml:space="preserve"> feet by 2</w:t>
      </w:r>
      <w:r>
        <w:t>1</w:t>
      </w:r>
      <w:r w:rsidRPr="002D2DCF">
        <w:t xml:space="preserve"> feet that also includes a</w:t>
      </w:r>
      <w:r>
        <w:t xml:space="preserve"> shared</w:t>
      </w:r>
      <w:r w:rsidRPr="002D2DCF">
        <w:t xml:space="preserve"> bathroom (including shower) within the </w:t>
      </w:r>
      <w:r>
        <w:t>suite</w:t>
      </w:r>
      <w:r w:rsidRPr="002D2DCF">
        <w:t xml:space="preserve">.  </w:t>
      </w:r>
      <w:r>
        <w:t>Each bedroom</w:t>
      </w:r>
      <w:r w:rsidRPr="002D2DCF">
        <w:t xml:space="preserve"> comes with </w:t>
      </w:r>
      <w:r>
        <w:t xml:space="preserve">2 </w:t>
      </w:r>
      <w:proofErr w:type="gramStart"/>
      <w:r w:rsidRPr="002D2DCF">
        <w:t>junior lofted</w:t>
      </w:r>
      <w:proofErr w:type="gramEnd"/>
      <w:r w:rsidRPr="002D2DCF">
        <w:t xml:space="preserve"> bed</w:t>
      </w:r>
      <w:r>
        <w:t>s</w:t>
      </w:r>
      <w:r w:rsidRPr="002D2DCF">
        <w:t xml:space="preserve">, </w:t>
      </w:r>
      <w:r>
        <w:t xml:space="preserve">2 </w:t>
      </w:r>
      <w:r w:rsidRPr="002D2DCF">
        <w:t>desk</w:t>
      </w:r>
      <w:r>
        <w:t>s</w:t>
      </w:r>
      <w:r w:rsidRPr="002D2DCF">
        <w:t xml:space="preserve">, </w:t>
      </w:r>
      <w:r>
        <w:t xml:space="preserve">2 </w:t>
      </w:r>
      <w:r w:rsidRPr="002D2DCF">
        <w:t>desk chair</w:t>
      </w:r>
      <w:r>
        <w:t>s</w:t>
      </w:r>
      <w:r w:rsidRPr="002D2DCF">
        <w:t xml:space="preserve">, </w:t>
      </w:r>
      <w:r>
        <w:t xml:space="preserve">2 </w:t>
      </w:r>
      <w:r w:rsidRPr="002D2DCF">
        <w:t>wardrobe</w:t>
      </w:r>
      <w:r>
        <w:t>s</w:t>
      </w:r>
      <w:r w:rsidRPr="002D2DCF">
        <w:t xml:space="preserve"> as well as a </w:t>
      </w:r>
      <w:proofErr w:type="spellStart"/>
      <w:r w:rsidRPr="002D2DCF">
        <w:t>microfridge</w:t>
      </w:r>
      <w:proofErr w:type="spellEnd"/>
      <w:r w:rsidRPr="002D2DCF">
        <w:t>.</w:t>
      </w:r>
    </w:p>
    <w:p w14:paraId="5F0B8F17" w14:textId="77777777" w:rsidR="00BE589E" w:rsidRDefault="00BE589E" w:rsidP="00BE589E"/>
    <w:p w14:paraId="597D5440" w14:textId="77777777" w:rsidR="00BE589E" w:rsidRPr="00335A72" w:rsidRDefault="00BE589E" w:rsidP="00BE589E">
      <w:pPr>
        <w:tabs>
          <w:tab w:val="left" w:pos="1245"/>
        </w:tabs>
      </w:pPr>
      <w:r w:rsidRPr="002D2DCF">
        <w:rPr>
          <w:b/>
          <w:bCs/>
        </w:rPr>
        <w:t>Please note:</w:t>
      </w:r>
      <w:r w:rsidRPr="002D2DCF">
        <w:t xml:space="preserve"> These floorplans give a close approximation of the space, but your unit’s exact size, layout, and furniture arrangement may vary.</w:t>
      </w:r>
    </w:p>
    <w:p w14:paraId="6614C76D" w14:textId="77777777" w:rsidR="00BE589E" w:rsidRPr="00BE589E" w:rsidRDefault="00BE589E" w:rsidP="00BE589E"/>
    <w:sectPr w:rsidR="00BE589E" w:rsidRPr="00BE589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1DAC7" w14:textId="77777777" w:rsidR="00BE589E" w:rsidRDefault="00BE589E" w:rsidP="00BE589E">
      <w:pPr>
        <w:spacing w:after="0" w:line="240" w:lineRule="auto"/>
      </w:pPr>
      <w:r>
        <w:separator/>
      </w:r>
    </w:p>
  </w:endnote>
  <w:endnote w:type="continuationSeparator" w:id="0">
    <w:p w14:paraId="206BD7B9" w14:textId="77777777" w:rsidR="00BE589E" w:rsidRDefault="00BE589E" w:rsidP="00BE5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C9D3E" w14:textId="4A6A48E5" w:rsidR="00BE589E" w:rsidRDefault="00BE589E">
    <w:pPr>
      <w:pStyle w:val="Footer"/>
    </w:pPr>
    <w:r w:rsidRPr="002D2DCF">
      <w:rPr>
        <w:noProof/>
      </w:rPr>
      <w:drawing>
        <wp:inline distT="0" distB="0" distL="0" distR="0" wp14:anchorId="0F2EFFA0" wp14:editId="191164E9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E2A724" w14:textId="77777777" w:rsidR="00BE589E" w:rsidRDefault="00BE58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B5E15" w14:textId="77777777" w:rsidR="00BE589E" w:rsidRDefault="00BE589E" w:rsidP="00BE589E">
      <w:pPr>
        <w:spacing w:after="0" w:line="240" w:lineRule="auto"/>
      </w:pPr>
      <w:r>
        <w:separator/>
      </w:r>
    </w:p>
  </w:footnote>
  <w:footnote w:type="continuationSeparator" w:id="0">
    <w:p w14:paraId="31B9806B" w14:textId="77777777" w:rsidR="00BE589E" w:rsidRDefault="00BE589E" w:rsidP="00BE58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89E"/>
    <w:rsid w:val="00BE589E"/>
    <w:rsid w:val="00F1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EF5F5"/>
  <w15:chartTrackingRefBased/>
  <w15:docId w15:val="{7578E649-B6B1-4588-965E-DFA7E4925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5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8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8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E5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8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8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8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8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8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8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8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8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8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8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8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89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58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89E"/>
  </w:style>
  <w:style w:type="paragraph" w:styleId="Footer">
    <w:name w:val="footer"/>
    <w:basedOn w:val="Normal"/>
    <w:link w:val="FooterChar"/>
    <w:uiPriority w:val="99"/>
    <w:unhideWhenUsed/>
    <w:rsid w:val="00BE58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534</Characters>
  <Application>Microsoft Office Word</Application>
  <DocSecurity>0</DocSecurity>
  <Lines>53</Lines>
  <Paragraphs>58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2026-03-20T20:02:00Z</dcterms:created>
  <dcterms:modified xsi:type="dcterms:W3CDTF">2026-03-20T20:20:00Z</dcterms:modified>
</cp:coreProperties>
</file>