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1D3F" w14:textId="1927BAC0" w:rsidR="00A07586" w:rsidRDefault="00A07586" w:rsidP="00A07586">
      <w:pPr>
        <w:pStyle w:val="Heading1"/>
      </w:pPr>
      <w:r>
        <w:tab/>
      </w:r>
      <w:r>
        <w:tab/>
      </w:r>
      <w:r>
        <w:tab/>
        <w:t xml:space="preserve">                Morrison Tower</w:t>
      </w:r>
    </w:p>
    <w:p w14:paraId="4BA4C403" w14:textId="3DD04F7E" w:rsidR="00A07586" w:rsidRDefault="00A07586" w:rsidP="00A07586">
      <w:pPr>
        <w:pStyle w:val="Heading2"/>
      </w:pPr>
      <w:r>
        <w:t xml:space="preserve">                  2 people per room with corridor bath and air conditioning</w:t>
      </w:r>
    </w:p>
    <w:p w14:paraId="77702673" w14:textId="6F14D083" w:rsidR="00A07586" w:rsidRPr="00A07586" w:rsidRDefault="00A07586" w:rsidP="00A07586">
      <w:r>
        <w:t xml:space="preserve">                                           </w:t>
      </w:r>
      <w:r w:rsidRPr="00A07586">
        <w:drawing>
          <wp:inline distT="0" distB="0" distL="0" distR="0" wp14:anchorId="2650739D" wp14:editId="2F52F8C9">
            <wp:extent cx="3342417" cy="4171950"/>
            <wp:effectExtent l="0" t="0" r="0" b="0"/>
            <wp:docPr id="1983706014" name="Picture 2" descr="A diagram of a Morrison Tower 2 people per room with corridor b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706014" name="Picture 2" descr="A diagram of a Morrison Tower 2 people per room with corridor bat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845" cy="419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450AD" w14:textId="77777777" w:rsidR="001126A5" w:rsidRDefault="001126A5" w:rsidP="00A07586"/>
    <w:p w14:paraId="40FECD5B" w14:textId="77777777" w:rsidR="001126A5" w:rsidRDefault="001126A5" w:rsidP="00A07586"/>
    <w:p w14:paraId="7E45AC12" w14:textId="0E17C575" w:rsidR="00A07586" w:rsidRDefault="00A07586" w:rsidP="00A07586">
      <w:r>
        <w:t xml:space="preserve">The 2 people per room with corridor bath measuring 15 feet by 12 feet.  The room includes 2 junior </w:t>
      </w:r>
      <w:proofErr w:type="gramStart"/>
      <w:r>
        <w:t>lofted</w:t>
      </w:r>
      <w:proofErr w:type="gramEnd"/>
      <w:r>
        <w:t xml:space="preserve"> beds, 2 desks, 2 desk chairs, 2 wardrobes, and a </w:t>
      </w:r>
      <w:proofErr w:type="spellStart"/>
      <w:r>
        <w:t>microfridge</w:t>
      </w:r>
      <w:proofErr w:type="spellEnd"/>
      <w:r>
        <w:t>.</w:t>
      </w:r>
    </w:p>
    <w:p w14:paraId="2FB51084" w14:textId="77777777" w:rsidR="001126A5" w:rsidRPr="004A1C15" w:rsidRDefault="001126A5" w:rsidP="001126A5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2FE2FCAE" w14:textId="77777777" w:rsidR="001126A5" w:rsidRPr="00A07586" w:rsidRDefault="001126A5" w:rsidP="00A07586"/>
    <w:sectPr w:rsidR="001126A5" w:rsidRPr="00A0758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3DA49" w14:textId="77777777" w:rsidR="00A07586" w:rsidRDefault="00A07586" w:rsidP="00A07586">
      <w:pPr>
        <w:spacing w:after="0" w:line="240" w:lineRule="auto"/>
      </w:pPr>
      <w:r>
        <w:separator/>
      </w:r>
    </w:p>
  </w:endnote>
  <w:endnote w:type="continuationSeparator" w:id="0">
    <w:p w14:paraId="1038909C" w14:textId="77777777" w:rsidR="00A07586" w:rsidRDefault="00A07586" w:rsidP="00A0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8093E" w14:textId="6D442106" w:rsidR="00A07586" w:rsidRDefault="00A07586">
    <w:pPr>
      <w:pStyle w:val="Footer"/>
    </w:pPr>
    <w:r w:rsidRPr="004A1C15">
      <w:rPr>
        <w:noProof/>
      </w:rPr>
      <w:drawing>
        <wp:inline distT="0" distB="0" distL="0" distR="0" wp14:anchorId="089192AF" wp14:editId="53B4EE22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9A3652" w14:textId="77777777" w:rsidR="00A07586" w:rsidRDefault="00A07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299E1" w14:textId="77777777" w:rsidR="00A07586" w:rsidRDefault="00A07586" w:rsidP="00A07586">
      <w:pPr>
        <w:spacing w:after="0" w:line="240" w:lineRule="auto"/>
      </w:pPr>
      <w:r>
        <w:separator/>
      </w:r>
    </w:p>
  </w:footnote>
  <w:footnote w:type="continuationSeparator" w:id="0">
    <w:p w14:paraId="4EBC8EE8" w14:textId="77777777" w:rsidR="00A07586" w:rsidRDefault="00A07586" w:rsidP="00A07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86"/>
    <w:rsid w:val="001126A5"/>
    <w:rsid w:val="00A07586"/>
    <w:rsid w:val="00A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1ABBE"/>
  <w15:chartTrackingRefBased/>
  <w15:docId w15:val="{5D59EEC4-DFB5-4AEE-AB1E-2E3E8696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7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5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5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7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586"/>
  </w:style>
  <w:style w:type="paragraph" w:styleId="Footer">
    <w:name w:val="footer"/>
    <w:basedOn w:val="Normal"/>
    <w:link w:val="FooterChar"/>
    <w:uiPriority w:val="99"/>
    <w:unhideWhenUsed/>
    <w:rsid w:val="00A07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2026-04-12T15:47:00Z</dcterms:created>
  <dcterms:modified xsi:type="dcterms:W3CDTF">2026-04-12T16:21:00Z</dcterms:modified>
</cp:coreProperties>
</file>