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8B78" w14:textId="5535CB91" w:rsidR="00B42545" w:rsidRDefault="00B42545" w:rsidP="00B42545">
      <w:pPr>
        <w:pStyle w:val="Heading1"/>
      </w:pPr>
      <w:r>
        <w:t xml:space="preserve">                    North Residential Semi-Private Bathroom</w:t>
      </w:r>
    </w:p>
    <w:p w14:paraId="1E9C1573" w14:textId="01A7B1BB" w:rsidR="00B42545" w:rsidRDefault="00B42545" w:rsidP="00B42545">
      <w:pPr>
        <w:pStyle w:val="Heading2"/>
      </w:pPr>
      <w:r>
        <w:tab/>
      </w:r>
      <w:r>
        <w:tab/>
      </w:r>
      <w:r>
        <w:tab/>
        <w:t xml:space="preserve">                Semi-Private Bathrooms</w:t>
      </w:r>
    </w:p>
    <w:p w14:paraId="13AC0E1E" w14:textId="6A401424" w:rsidR="00B42545" w:rsidRPr="00B42545" w:rsidRDefault="00B42545" w:rsidP="00B42545">
      <w:r w:rsidRPr="00B42545">
        <w:drawing>
          <wp:inline distT="0" distB="0" distL="0" distR="0" wp14:anchorId="1FC2EA87" wp14:editId="1537F507">
            <wp:extent cx="5510097" cy="5690235"/>
            <wp:effectExtent l="0" t="0" r="0" b="5715"/>
            <wp:docPr id="1777894345" name="Picture 2" descr="A diagram of a North Residential Semi-Private bath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94345" name="Picture 2" descr="A diagram of a North Residential Semi-Private bath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17" cy="569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152E" w14:textId="60D66530" w:rsidR="00B42545" w:rsidRPr="00B42545" w:rsidRDefault="00B42545" w:rsidP="00B42545">
      <w:r>
        <w:t>A semi-private restroom found in the hallway that measures 24 feet by 23 feet includes 4 sinks and vanities in the center along with two additional sinks along the back wall.  2 single occupancy spaces on each side of the center sinks include a toilet and shower behind each door for private use.</w:t>
      </w:r>
    </w:p>
    <w:sectPr w:rsidR="00B42545" w:rsidRPr="00B425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6D33" w14:textId="77777777" w:rsidR="00B42545" w:rsidRDefault="00B42545" w:rsidP="00B42545">
      <w:pPr>
        <w:spacing w:after="0" w:line="240" w:lineRule="auto"/>
      </w:pPr>
      <w:r>
        <w:separator/>
      </w:r>
    </w:p>
  </w:endnote>
  <w:endnote w:type="continuationSeparator" w:id="0">
    <w:p w14:paraId="132D9B93" w14:textId="77777777" w:rsidR="00B42545" w:rsidRDefault="00B42545" w:rsidP="00B4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54A6" w14:textId="4B6EA8B9" w:rsidR="00B42545" w:rsidRDefault="00B42545">
    <w:pPr>
      <w:pStyle w:val="Footer"/>
    </w:pPr>
    <w:r w:rsidRPr="004A1C15">
      <w:rPr>
        <w:noProof/>
      </w:rPr>
      <w:drawing>
        <wp:inline distT="0" distB="0" distL="0" distR="0" wp14:anchorId="09EA1C92" wp14:editId="7556D35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785B2" w14:textId="77777777" w:rsidR="00B42545" w:rsidRDefault="00B42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2FDE" w14:textId="77777777" w:rsidR="00B42545" w:rsidRDefault="00B42545" w:rsidP="00B42545">
      <w:pPr>
        <w:spacing w:after="0" w:line="240" w:lineRule="auto"/>
      </w:pPr>
      <w:r>
        <w:separator/>
      </w:r>
    </w:p>
  </w:footnote>
  <w:footnote w:type="continuationSeparator" w:id="0">
    <w:p w14:paraId="4403E188" w14:textId="77777777" w:rsidR="00B42545" w:rsidRDefault="00B42545" w:rsidP="00B4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45"/>
    <w:rsid w:val="00B42545"/>
    <w:rsid w:val="00D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50690"/>
  <w15:chartTrackingRefBased/>
  <w15:docId w15:val="{143F1412-9C2A-4090-A8F8-C291F31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5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45"/>
  </w:style>
  <w:style w:type="paragraph" w:styleId="Footer">
    <w:name w:val="footer"/>
    <w:basedOn w:val="Normal"/>
    <w:link w:val="FooterChar"/>
    <w:uiPriority w:val="99"/>
    <w:unhideWhenUsed/>
    <w:rsid w:val="00B4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333</Characters>
  <Application>Microsoft Office Word</Application>
  <DocSecurity>0</DocSecurity>
  <Lines>7</Lines>
  <Paragraphs>3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2026-03-28T16:51:00Z</dcterms:created>
  <dcterms:modified xsi:type="dcterms:W3CDTF">2026-03-28T17:01:00Z</dcterms:modified>
</cp:coreProperties>
</file>